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D0E01" w14:textId="22D21A0B" w:rsidR="008A58F0" w:rsidRPr="008A58F0" w:rsidRDefault="00DE460B" w:rsidP="002959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清华大学</w:t>
      </w:r>
      <w:r w:rsidR="008A58F0" w:rsidRPr="008A58F0">
        <w:rPr>
          <w:rFonts w:hint="eastAsia"/>
          <w:sz w:val="32"/>
          <w:szCs w:val="32"/>
        </w:rPr>
        <w:t>科学史系</w:t>
      </w:r>
      <w:r w:rsidR="008A58F0" w:rsidRPr="008A58F0">
        <w:rPr>
          <w:sz w:val="32"/>
          <w:szCs w:val="32"/>
        </w:rPr>
        <w:t>综</w:t>
      </w:r>
      <w:r w:rsidR="008A58F0" w:rsidRPr="008A58F0">
        <w:rPr>
          <w:rFonts w:hint="eastAsia"/>
          <w:sz w:val="32"/>
          <w:szCs w:val="32"/>
        </w:rPr>
        <w:t>合</w:t>
      </w:r>
      <w:r w:rsidR="00E6251A" w:rsidRPr="008A58F0">
        <w:rPr>
          <w:sz w:val="32"/>
          <w:szCs w:val="32"/>
        </w:rPr>
        <w:t>办公室招聘工作人员</w:t>
      </w:r>
      <w:r w:rsidR="0029591D">
        <w:rPr>
          <w:rFonts w:hint="eastAsia"/>
          <w:sz w:val="32"/>
          <w:szCs w:val="32"/>
        </w:rPr>
        <w:t>2</w:t>
      </w:r>
      <w:r w:rsidR="00E6251A" w:rsidRPr="008A58F0">
        <w:rPr>
          <w:sz w:val="32"/>
          <w:szCs w:val="32"/>
        </w:rPr>
        <w:t>名</w:t>
      </w:r>
    </w:p>
    <w:p w14:paraId="407EFBAE" w14:textId="2AE8C1A5" w:rsidR="00E6251A" w:rsidRPr="0046595F" w:rsidRDefault="00E6251A" w:rsidP="0046595F">
      <w:pPr>
        <w:spacing w:line="360" w:lineRule="auto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因工作需要，清华大学</w:t>
      </w:r>
      <w:r w:rsidR="008A58F0" w:rsidRPr="0046595F">
        <w:rPr>
          <w:rFonts w:ascii="宋体" w:eastAsia="宋体" w:hAnsi="宋体" w:hint="eastAsia"/>
        </w:rPr>
        <w:t>科学史系</w:t>
      </w:r>
      <w:r w:rsidRPr="0046595F">
        <w:rPr>
          <w:rFonts w:ascii="宋体" w:eastAsia="宋体" w:hAnsi="宋体"/>
        </w:rPr>
        <w:t>拟招聘非事业编制工作人员</w:t>
      </w:r>
      <w:r w:rsidR="00DA0B78" w:rsidRPr="0046595F">
        <w:rPr>
          <w:rFonts w:ascii="宋体" w:eastAsia="宋体" w:hAnsi="宋体" w:hint="eastAsia"/>
        </w:rPr>
        <w:t>2</w:t>
      </w:r>
      <w:r w:rsidRPr="0046595F">
        <w:rPr>
          <w:rFonts w:ascii="宋体" w:eastAsia="宋体" w:hAnsi="宋体"/>
        </w:rPr>
        <w:t>名，具体要求如下：</w:t>
      </w:r>
    </w:p>
    <w:p w14:paraId="2F0CED30" w14:textId="77777777" w:rsidR="00DA0B78" w:rsidRPr="00B25D9A" w:rsidRDefault="00E6251A" w:rsidP="00B25D9A">
      <w:pPr>
        <w:spacing w:line="360" w:lineRule="auto"/>
        <w:jc w:val="left"/>
        <w:rPr>
          <w:rFonts w:ascii="宋体" w:eastAsia="宋体" w:hAnsi="宋体"/>
        </w:rPr>
      </w:pPr>
      <w:r w:rsidRPr="00B25D9A">
        <w:rPr>
          <w:rFonts w:ascii="宋体" w:eastAsia="宋体" w:hAnsi="宋体"/>
        </w:rPr>
        <w:t>招聘岗位</w:t>
      </w:r>
    </w:p>
    <w:p w14:paraId="3DC84321" w14:textId="571C0FB9" w:rsidR="00DA0B78" w:rsidRPr="0046595F" w:rsidRDefault="00DA0B78" w:rsidP="0046595F">
      <w:pPr>
        <w:spacing w:line="360" w:lineRule="auto"/>
        <w:jc w:val="left"/>
        <w:rPr>
          <w:rFonts w:ascii="宋体" w:eastAsia="宋体" w:hAnsi="宋体"/>
        </w:rPr>
      </w:pPr>
      <w:r w:rsidRPr="0046595F">
        <w:rPr>
          <w:rFonts w:ascii="宋体" w:eastAsia="宋体" w:hAnsi="宋体" w:hint="eastAsia"/>
        </w:rPr>
        <w:t>1</w:t>
      </w:r>
      <w:r w:rsidR="00642398" w:rsidRPr="0046595F">
        <w:rPr>
          <w:rFonts w:ascii="宋体" w:eastAsia="宋体" w:hAnsi="宋体" w:hint="eastAsia"/>
        </w:rPr>
        <w:t>学术助理</w:t>
      </w:r>
      <w:r w:rsidR="00E53773" w:rsidRPr="0046595F">
        <w:rPr>
          <w:rFonts w:ascii="宋体" w:eastAsia="宋体" w:hAnsi="宋体" w:hint="eastAsia"/>
        </w:rPr>
        <w:t>（</w:t>
      </w:r>
      <w:r w:rsidRPr="0046595F">
        <w:rPr>
          <w:rFonts w:ascii="宋体" w:eastAsia="宋体" w:hAnsi="宋体"/>
        </w:rPr>
        <w:t>1名</w:t>
      </w:r>
      <w:r w:rsidR="00E53773" w:rsidRPr="0046595F">
        <w:rPr>
          <w:rFonts w:ascii="宋体" w:eastAsia="宋体" w:hAnsi="宋体" w:hint="eastAsia"/>
        </w:rPr>
        <w:t>）</w:t>
      </w:r>
    </w:p>
    <w:p w14:paraId="62196918" w14:textId="73AB65FC" w:rsidR="002F3733" w:rsidRPr="0046595F" w:rsidRDefault="002F3733" w:rsidP="0046595F">
      <w:pPr>
        <w:spacing w:line="360" w:lineRule="auto"/>
        <w:jc w:val="left"/>
        <w:rPr>
          <w:rFonts w:ascii="宋体" w:eastAsia="宋体" w:hAnsi="宋体"/>
        </w:rPr>
      </w:pPr>
      <w:r w:rsidRPr="0046595F">
        <w:rPr>
          <w:rFonts w:ascii="宋体" w:eastAsia="宋体" w:hAnsi="宋体" w:hint="eastAsia"/>
        </w:rPr>
        <w:t>岗位职责</w:t>
      </w:r>
    </w:p>
    <w:p w14:paraId="647BED06" w14:textId="4B8ABDDB" w:rsidR="002F3733" w:rsidRPr="0046595F" w:rsidRDefault="0029591D" w:rsidP="0046595F">
      <w:pPr>
        <w:pStyle w:val="a6"/>
        <w:numPr>
          <w:ilvl w:val="0"/>
          <w:numId w:val="14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 w:hint="eastAsia"/>
        </w:rPr>
        <w:t>负责系</w:t>
      </w:r>
      <w:r w:rsidR="002F3733" w:rsidRPr="0046595F">
        <w:rPr>
          <w:rFonts w:ascii="宋体" w:eastAsia="宋体" w:hAnsi="宋体" w:hint="eastAsia"/>
        </w:rPr>
        <w:t>教务科研</w:t>
      </w:r>
      <w:r w:rsidR="00CF653A" w:rsidRPr="0046595F">
        <w:rPr>
          <w:rFonts w:ascii="宋体" w:eastAsia="宋体" w:hAnsi="宋体" w:hint="eastAsia"/>
        </w:rPr>
        <w:t>外事</w:t>
      </w:r>
      <w:r w:rsidR="002F3733" w:rsidRPr="0046595F">
        <w:rPr>
          <w:rFonts w:ascii="宋体" w:eastAsia="宋体" w:hAnsi="宋体" w:hint="eastAsia"/>
        </w:rPr>
        <w:t>工作；</w:t>
      </w:r>
    </w:p>
    <w:p w14:paraId="44E73B98" w14:textId="15C7A81F" w:rsidR="002F3733" w:rsidRPr="0046595F" w:rsidRDefault="0029591D" w:rsidP="0046595F">
      <w:pPr>
        <w:pStyle w:val="a6"/>
        <w:numPr>
          <w:ilvl w:val="0"/>
          <w:numId w:val="14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 w:hint="eastAsia"/>
        </w:rPr>
        <w:t>负责系通讯、</w:t>
      </w:r>
      <w:r w:rsidR="002F3733" w:rsidRPr="0046595F">
        <w:rPr>
          <w:rFonts w:ascii="宋体" w:eastAsia="宋体" w:hAnsi="宋体" w:hint="eastAsia"/>
        </w:rPr>
        <w:t>年鉴编撰及新闻采写工作；</w:t>
      </w:r>
    </w:p>
    <w:p w14:paraId="6DC73CE0" w14:textId="6058F5E7" w:rsidR="002F3733" w:rsidRDefault="0029591D" w:rsidP="0046595F">
      <w:pPr>
        <w:pStyle w:val="a6"/>
        <w:numPr>
          <w:ilvl w:val="0"/>
          <w:numId w:val="14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 w:hint="eastAsia"/>
        </w:rPr>
        <w:t>负责</w:t>
      </w:r>
      <w:r w:rsidR="002F3733" w:rsidRPr="0046595F">
        <w:rPr>
          <w:rFonts w:ascii="宋体" w:eastAsia="宋体" w:hAnsi="宋体" w:hint="eastAsia"/>
        </w:rPr>
        <w:t>系网页信息的更新维护；</w:t>
      </w:r>
    </w:p>
    <w:p w14:paraId="04B81D6D" w14:textId="2A8BC729" w:rsidR="00B54119" w:rsidRDefault="00B54119" w:rsidP="0046595F">
      <w:pPr>
        <w:pStyle w:val="a6"/>
        <w:numPr>
          <w:ilvl w:val="0"/>
          <w:numId w:val="14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负责系学术活动；</w:t>
      </w:r>
    </w:p>
    <w:p w14:paraId="40978AE2" w14:textId="10B7DC57" w:rsidR="003F3256" w:rsidRDefault="003F3256" w:rsidP="003F3256">
      <w:pPr>
        <w:pStyle w:val="a6"/>
        <w:spacing w:line="36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岗位要求</w:t>
      </w:r>
    </w:p>
    <w:p w14:paraId="6C30271E" w14:textId="77777777" w:rsidR="00103448" w:rsidRDefault="003F3256" w:rsidP="003F3256">
      <w:pPr>
        <w:pStyle w:val="a6"/>
        <w:numPr>
          <w:ilvl w:val="0"/>
          <w:numId w:val="15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正规大学本科及以上学历</w:t>
      </w:r>
    </w:p>
    <w:p w14:paraId="73F4676C" w14:textId="77777777" w:rsidR="00103448" w:rsidRDefault="003F3256" w:rsidP="003F3256">
      <w:pPr>
        <w:pStyle w:val="a6"/>
        <w:numPr>
          <w:ilvl w:val="0"/>
          <w:numId w:val="15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大学英语</w:t>
      </w:r>
      <w:r>
        <w:rPr>
          <w:rFonts w:ascii="宋体" w:eastAsia="宋体" w:hAnsi="宋体" w:hint="eastAsia"/>
        </w:rPr>
        <w:t>六</w:t>
      </w:r>
      <w:r w:rsidRPr="0046595F">
        <w:rPr>
          <w:rFonts w:ascii="宋体" w:eastAsia="宋体" w:hAnsi="宋体"/>
        </w:rPr>
        <w:t>级以上</w:t>
      </w:r>
    </w:p>
    <w:p w14:paraId="297A7C04" w14:textId="1643D033" w:rsidR="003F3256" w:rsidRDefault="00B25D9A" w:rsidP="003F3256">
      <w:pPr>
        <w:pStyle w:val="a6"/>
        <w:numPr>
          <w:ilvl w:val="0"/>
          <w:numId w:val="15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有</w:t>
      </w:r>
      <w:r w:rsidR="00103448">
        <w:rPr>
          <w:rFonts w:ascii="宋体" w:eastAsia="宋体" w:hAnsi="宋体" w:hint="eastAsia"/>
        </w:rPr>
        <w:t>较好</w:t>
      </w:r>
      <w:r>
        <w:rPr>
          <w:rFonts w:ascii="宋体" w:eastAsia="宋体" w:hAnsi="宋体" w:hint="eastAsia"/>
        </w:rPr>
        <w:t>的写作能力</w:t>
      </w:r>
    </w:p>
    <w:p w14:paraId="1623F8EA" w14:textId="1B4F9F28" w:rsidR="00103448" w:rsidRPr="0046595F" w:rsidRDefault="00103448" w:rsidP="003F3256">
      <w:pPr>
        <w:pStyle w:val="a6"/>
        <w:numPr>
          <w:ilvl w:val="0"/>
          <w:numId w:val="15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有较好的网站管理能力</w:t>
      </w:r>
    </w:p>
    <w:p w14:paraId="5AF475ED" w14:textId="77777777" w:rsidR="003F3256" w:rsidRPr="0046595F" w:rsidRDefault="003F3256" w:rsidP="003F3256">
      <w:pPr>
        <w:pStyle w:val="a6"/>
        <w:numPr>
          <w:ilvl w:val="0"/>
          <w:numId w:val="15"/>
        </w:numPr>
        <w:spacing w:line="360" w:lineRule="auto"/>
        <w:ind w:left="0" w:rightChars="-144" w:right="-346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年龄</w:t>
      </w:r>
      <w:r w:rsidRPr="0046595F">
        <w:rPr>
          <w:rFonts w:ascii="宋体" w:eastAsia="宋体" w:hAnsi="宋体" w:hint="eastAsia"/>
        </w:rPr>
        <w:t>：</w:t>
      </w:r>
      <w:r w:rsidRPr="0046595F">
        <w:rPr>
          <w:rFonts w:ascii="宋体" w:eastAsia="宋体" w:hAnsi="宋体"/>
        </w:rPr>
        <w:t xml:space="preserve">35岁以下，身心健康； </w:t>
      </w:r>
    </w:p>
    <w:p w14:paraId="314494CB" w14:textId="6A94030C" w:rsidR="00DA0B78" w:rsidRPr="0046595F" w:rsidRDefault="00DA0B78" w:rsidP="0046595F">
      <w:pPr>
        <w:spacing w:line="360" w:lineRule="auto"/>
        <w:jc w:val="left"/>
        <w:rPr>
          <w:rFonts w:ascii="宋体" w:eastAsia="宋体" w:hAnsi="宋体"/>
        </w:rPr>
      </w:pPr>
      <w:r w:rsidRPr="0046595F">
        <w:rPr>
          <w:rFonts w:ascii="宋体" w:eastAsia="宋体" w:hAnsi="宋体" w:hint="eastAsia"/>
        </w:rPr>
        <w:t>2</w:t>
      </w:r>
      <w:r w:rsidR="00E53773" w:rsidRPr="0046595F">
        <w:rPr>
          <w:rFonts w:ascii="宋体" w:eastAsia="宋体" w:hAnsi="宋体" w:hint="eastAsia"/>
        </w:rPr>
        <w:t>行政</w:t>
      </w:r>
      <w:r w:rsidR="00642398" w:rsidRPr="0046595F">
        <w:rPr>
          <w:rFonts w:ascii="宋体" w:eastAsia="宋体" w:hAnsi="宋体" w:hint="eastAsia"/>
        </w:rPr>
        <w:t>助理</w:t>
      </w:r>
      <w:r w:rsidR="00E53773" w:rsidRPr="0046595F">
        <w:rPr>
          <w:rFonts w:ascii="宋体" w:eastAsia="宋体" w:hAnsi="宋体" w:hint="eastAsia"/>
        </w:rPr>
        <w:t>（</w:t>
      </w:r>
      <w:r w:rsidRPr="0046595F">
        <w:rPr>
          <w:rFonts w:ascii="宋体" w:eastAsia="宋体" w:hAnsi="宋体" w:hint="eastAsia"/>
        </w:rPr>
        <w:t>1名</w:t>
      </w:r>
      <w:r w:rsidR="00E53773" w:rsidRPr="0046595F">
        <w:rPr>
          <w:rFonts w:ascii="宋体" w:eastAsia="宋体" w:hAnsi="宋体" w:hint="eastAsia"/>
        </w:rPr>
        <w:t>）</w:t>
      </w:r>
    </w:p>
    <w:p w14:paraId="0368C7D8" w14:textId="29688291" w:rsidR="00DA0B78" w:rsidRPr="0046595F" w:rsidRDefault="00DA0B78" w:rsidP="0046595F">
      <w:pPr>
        <w:spacing w:line="360" w:lineRule="auto"/>
        <w:jc w:val="left"/>
        <w:rPr>
          <w:rFonts w:ascii="宋体" w:eastAsia="宋体" w:hAnsi="宋体"/>
        </w:rPr>
      </w:pPr>
      <w:r w:rsidRPr="0046595F">
        <w:rPr>
          <w:rFonts w:ascii="宋体" w:eastAsia="宋体" w:hAnsi="宋体" w:hint="eastAsia"/>
        </w:rPr>
        <w:t>岗位职责</w:t>
      </w:r>
    </w:p>
    <w:p w14:paraId="6D2FA2B1" w14:textId="77777777" w:rsidR="0029591D" w:rsidRPr="0046595F" w:rsidRDefault="0029591D" w:rsidP="0046595F">
      <w:pPr>
        <w:pStyle w:val="a6"/>
        <w:numPr>
          <w:ilvl w:val="0"/>
          <w:numId w:val="17"/>
        </w:numPr>
        <w:spacing w:line="360" w:lineRule="auto"/>
        <w:ind w:left="0" w:firstLineChars="0" w:firstLine="0"/>
        <w:jc w:val="left"/>
        <w:rPr>
          <w:rFonts w:ascii="宋体" w:eastAsia="宋体" w:hAnsi="宋体" w:cs="宋体"/>
          <w:color w:val="000000"/>
          <w:kern w:val="0"/>
        </w:rPr>
      </w:pPr>
      <w:r w:rsidRPr="0046595F">
        <w:rPr>
          <w:rFonts w:ascii="宋体" w:eastAsia="宋体" w:hAnsi="宋体" w:cs="宋体" w:hint="eastAsia"/>
          <w:color w:val="000000"/>
          <w:kern w:val="0"/>
        </w:rPr>
        <w:t>负责系会议以及其它重要会议、活动的组织、会议记录、纪要等工作；</w:t>
      </w:r>
    </w:p>
    <w:p w14:paraId="64FEBB0B" w14:textId="770A5D79" w:rsidR="000C763D" w:rsidRPr="0046595F" w:rsidRDefault="000C763D" w:rsidP="0046595F">
      <w:pPr>
        <w:pStyle w:val="a6"/>
        <w:numPr>
          <w:ilvl w:val="0"/>
          <w:numId w:val="17"/>
        </w:numPr>
        <w:spacing w:line="360" w:lineRule="auto"/>
        <w:ind w:left="0" w:firstLineChars="0" w:firstLine="0"/>
        <w:jc w:val="left"/>
        <w:rPr>
          <w:rFonts w:ascii="宋体" w:eastAsia="宋体" w:hAnsi="宋体" w:cs="宋体"/>
          <w:color w:val="000000"/>
          <w:kern w:val="0"/>
        </w:rPr>
      </w:pPr>
      <w:r w:rsidRPr="0046595F">
        <w:rPr>
          <w:rFonts w:ascii="宋体" w:eastAsia="宋体" w:hAnsi="宋体" w:cs="宋体" w:hint="eastAsia"/>
          <w:color w:val="000000"/>
          <w:kern w:val="0"/>
        </w:rPr>
        <w:t>负责公章的登记管理，会议室和报告厅的管理和使用调配</w:t>
      </w:r>
      <w:r w:rsidR="0029591D" w:rsidRPr="0046595F">
        <w:rPr>
          <w:rFonts w:ascii="宋体" w:eastAsia="宋体" w:hAnsi="宋体" w:cs="宋体" w:hint="eastAsia"/>
          <w:color w:val="000000"/>
          <w:kern w:val="0"/>
        </w:rPr>
        <w:t>；</w:t>
      </w:r>
    </w:p>
    <w:p w14:paraId="7BBEC6D8" w14:textId="63B0EE14" w:rsidR="000C763D" w:rsidRPr="0046595F" w:rsidRDefault="0029591D" w:rsidP="0046595F">
      <w:pPr>
        <w:pStyle w:val="a6"/>
        <w:numPr>
          <w:ilvl w:val="0"/>
          <w:numId w:val="17"/>
        </w:numPr>
        <w:spacing w:line="360" w:lineRule="auto"/>
        <w:ind w:left="0" w:firstLineChars="0" w:firstLine="0"/>
        <w:jc w:val="left"/>
        <w:rPr>
          <w:rFonts w:ascii="宋体" w:eastAsia="宋体" w:hAnsi="宋体" w:cs="宋体"/>
          <w:color w:val="000000"/>
          <w:kern w:val="0"/>
        </w:rPr>
      </w:pPr>
      <w:r w:rsidRPr="0046595F">
        <w:rPr>
          <w:rFonts w:ascii="宋体" w:eastAsia="宋体" w:hAnsi="宋体" w:cs="宋体" w:hint="eastAsia"/>
          <w:color w:val="000000"/>
          <w:kern w:val="0"/>
        </w:rPr>
        <w:t>负责系资料的整理、归档，以及全系文书档案、图书报刊资料管理；</w:t>
      </w:r>
    </w:p>
    <w:p w14:paraId="43C4FC28" w14:textId="4995A417" w:rsidR="0029591D" w:rsidRPr="0046595F" w:rsidRDefault="0029591D" w:rsidP="0046595F">
      <w:pPr>
        <w:pStyle w:val="a6"/>
        <w:numPr>
          <w:ilvl w:val="0"/>
          <w:numId w:val="17"/>
        </w:numPr>
        <w:spacing w:line="360" w:lineRule="auto"/>
        <w:ind w:left="0" w:firstLineChars="0" w:firstLine="0"/>
        <w:jc w:val="left"/>
        <w:rPr>
          <w:rFonts w:ascii="宋体" w:eastAsia="宋体" w:hAnsi="宋体" w:cs="宋体"/>
          <w:color w:val="000000"/>
          <w:kern w:val="0"/>
        </w:rPr>
      </w:pPr>
      <w:r w:rsidRPr="0046595F">
        <w:rPr>
          <w:rFonts w:ascii="宋体" w:eastAsia="宋体" w:hAnsi="宋体" w:cs="宋体" w:hint="eastAsia"/>
          <w:color w:val="000000"/>
          <w:kern w:val="0"/>
        </w:rPr>
        <w:t>负责办公用品的采购，固定资产的建账、管理，以及财务日常</w:t>
      </w:r>
      <w:r w:rsidR="002E0090" w:rsidRPr="0046595F">
        <w:rPr>
          <w:rFonts w:ascii="宋体" w:eastAsia="宋体" w:hAnsi="宋体" w:cs="宋体" w:hint="eastAsia"/>
          <w:color w:val="000000"/>
          <w:kern w:val="0"/>
        </w:rPr>
        <w:t>报销</w:t>
      </w:r>
      <w:r w:rsidRPr="0046595F">
        <w:rPr>
          <w:rFonts w:ascii="宋体" w:eastAsia="宋体" w:hAnsi="宋体" w:cs="宋体" w:hint="eastAsia"/>
          <w:color w:val="000000"/>
          <w:kern w:val="0"/>
        </w:rPr>
        <w:t>工作；</w:t>
      </w:r>
    </w:p>
    <w:p w14:paraId="36A23009" w14:textId="1E98CE92" w:rsidR="0029591D" w:rsidRPr="0046595F" w:rsidRDefault="0029591D" w:rsidP="0046595F">
      <w:pPr>
        <w:pStyle w:val="a6"/>
        <w:numPr>
          <w:ilvl w:val="0"/>
          <w:numId w:val="17"/>
        </w:numPr>
        <w:spacing w:line="360" w:lineRule="auto"/>
        <w:ind w:firstLineChars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 w:hint="eastAsia"/>
        </w:rPr>
        <w:t>能及时完成领导交办的其它工作。</w:t>
      </w:r>
    </w:p>
    <w:p w14:paraId="2B11F715" w14:textId="77777777" w:rsidR="0029591D" w:rsidRPr="0046595F" w:rsidRDefault="0029591D" w:rsidP="00B25D9A">
      <w:pPr>
        <w:pStyle w:val="a6"/>
        <w:spacing w:line="360" w:lineRule="auto"/>
        <w:ind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岗位要求：</w:t>
      </w:r>
    </w:p>
    <w:p w14:paraId="28DA71D5" w14:textId="7B392407" w:rsidR="0029591D" w:rsidRPr="0046595F" w:rsidRDefault="0029591D" w:rsidP="0046595F">
      <w:pPr>
        <w:pStyle w:val="a6"/>
        <w:numPr>
          <w:ilvl w:val="0"/>
          <w:numId w:val="15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正规大学本科及以上学历</w:t>
      </w:r>
      <w:r w:rsidRPr="0046595F">
        <w:rPr>
          <w:rFonts w:ascii="宋体" w:eastAsia="宋体" w:hAnsi="宋体" w:hint="eastAsia"/>
        </w:rPr>
        <w:t>，</w:t>
      </w:r>
      <w:r w:rsidRPr="0046595F">
        <w:rPr>
          <w:rFonts w:ascii="宋体" w:eastAsia="宋体" w:hAnsi="宋体"/>
        </w:rPr>
        <w:t>大学英语</w:t>
      </w:r>
      <w:r w:rsidRPr="0046595F">
        <w:rPr>
          <w:rFonts w:ascii="宋体" w:eastAsia="宋体" w:hAnsi="宋体" w:hint="eastAsia"/>
        </w:rPr>
        <w:t>四</w:t>
      </w:r>
      <w:r w:rsidRPr="0046595F">
        <w:rPr>
          <w:rFonts w:ascii="宋体" w:eastAsia="宋体" w:hAnsi="宋体"/>
        </w:rPr>
        <w:t>级以上，熟练使用office等办公软件及自动化办公设备；</w:t>
      </w:r>
    </w:p>
    <w:p w14:paraId="5FDFA16D" w14:textId="4425BFFC" w:rsidR="0029591D" w:rsidRPr="0046595F" w:rsidRDefault="00E6251A" w:rsidP="0046595F">
      <w:pPr>
        <w:pStyle w:val="a6"/>
        <w:numPr>
          <w:ilvl w:val="0"/>
          <w:numId w:val="15"/>
        </w:numPr>
        <w:spacing w:line="360" w:lineRule="auto"/>
        <w:ind w:left="0" w:rightChars="-144" w:right="-346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年龄</w:t>
      </w:r>
      <w:r w:rsidR="008A58F0" w:rsidRPr="0046595F">
        <w:rPr>
          <w:rFonts w:ascii="宋体" w:eastAsia="宋体" w:hAnsi="宋体" w:hint="eastAsia"/>
        </w:rPr>
        <w:t>：</w:t>
      </w:r>
      <w:r w:rsidRPr="0046595F">
        <w:rPr>
          <w:rFonts w:ascii="宋体" w:eastAsia="宋体" w:hAnsi="宋体"/>
        </w:rPr>
        <w:t>35岁以下，身心健康；</w:t>
      </w:r>
      <w:r w:rsidR="0029591D" w:rsidRPr="0046595F">
        <w:rPr>
          <w:rFonts w:ascii="宋体" w:eastAsia="宋体" w:hAnsi="宋体"/>
        </w:rPr>
        <w:t xml:space="preserve"> </w:t>
      </w:r>
    </w:p>
    <w:p w14:paraId="0E7905E7" w14:textId="7742FC69" w:rsidR="00E6251A" w:rsidRPr="0046595F" w:rsidRDefault="0029591D" w:rsidP="0046595F">
      <w:pPr>
        <w:pStyle w:val="a6"/>
        <w:numPr>
          <w:ilvl w:val="0"/>
          <w:numId w:val="15"/>
        </w:numPr>
        <w:spacing w:line="360" w:lineRule="auto"/>
        <w:ind w:left="0" w:firstLineChars="0" w:firstLine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热爱教育事业，为人诚恳，工作踏实；</w:t>
      </w:r>
    </w:p>
    <w:p w14:paraId="72DD04CA" w14:textId="77777777" w:rsidR="008A58F0" w:rsidRPr="0046595F" w:rsidRDefault="00E6251A" w:rsidP="0046595F">
      <w:pPr>
        <w:pStyle w:val="a6"/>
        <w:numPr>
          <w:ilvl w:val="0"/>
          <w:numId w:val="16"/>
        </w:numPr>
        <w:spacing w:line="360" w:lineRule="auto"/>
        <w:ind w:left="0" w:firstLineChars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 薪酬待遇：</w:t>
      </w:r>
      <w:r w:rsidR="00831E51" w:rsidRPr="0046595F">
        <w:rPr>
          <w:rFonts w:ascii="宋体" w:eastAsia="宋体" w:hAnsi="宋体"/>
        </w:rPr>
        <w:t xml:space="preserve">　</w:t>
      </w:r>
    </w:p>
    <w:p w14:paraId="240DBB16" w14:textId="77777777" w:rsidR="008A58F0" w:rsidRPr="0046595F" w:rsidRDefault="008A58F0" w:rsidP="0046595F">
      <w:pPr>
        <w:spacing w:line="360" w:lineRule="auto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按照清华大学合同制人员聘用，享受清华大学非事业编制人员待遇，薪酬面议。</w:t>
      </w:r>
    </w:p>
    <w:p w14:paraId="3DCEFEA7" w14:textId="77777777" w:rsidR="00831E51" w:rsidRPr="0046595F" w:rsidRDefault="00831E51" w:rsidP="0046595F">
      <w:pPr>
        <w:pStyle w:val="a6"/>
        <w:numPr>
          <w:ilvl w:val="0"/>
          <w:numId w:val="16"/>
        </w:numPr>
        <w:spacing w:line="360" w:lineRule="auto"/>
        <w:ind w:left="0" w:firstLineChars="0"/>
        <w:jc w:val="left"/>
        <w:rPr>
          <w:rFonts w:ascii="宋体" w:eastAsia="宋体" w:hAnsi="宋体"/>
        </w:rPr>
      </w:pPr>
      <w:r w:rsidRPr="0046595F">
        <w:rPr>
          <w:rFonts w:ascii="宋体" w:eastAsia="宋体" w:hAnsi="宋体"/>
        </w:rPr>
        <w:t>如何申请：</w:t>
      </w:r>
    </w:p>
    <w:p w14:paraId="490C2755" w14:textId="22F63749" w:rsidR="00733651" w:rsidRPr="00CF0971" w:rsidRDefault="00831E51" w:rsidP="0046595F">
      <w:pPr>
        <w:widowControl/>
        <w:jc w:val="left"/>
        <w:rPr>
          <w:rFonts w:ascii="宋体" w:eastAsia="宋体" w:hAnsi="宋体" w:cs="Times New Roman"/>
          <w:kern w:val="0"/>
        </w:rPr>
      </w:pPr>
      <w:r w:rsidRPr="00CF0971">
        <w:rPr>
          <w:rFonts w:ascii="宋体" w:eastAsia="宋体" w:hAnsi="宋体"/>
        </w:rPr>
        <w:lastRenderedPageBreak/>
        <w:t xml:space="preserve">　　有意应聘者</w:t>
      </w:r>
      <w:r w:rsidR="00440C2F">
        <w:rPr>
          <w:rFonts w:ascii="宋体" w:eastAsia="宋体" w:hAnsi="宋体" w:hint="eastAsia"/>
        </w:rPr>
        <w:t>请</w:t>
      </w:r>
      <w:r w:rsidR="00BA63C5">
        <w:rPr>
          <w:rFonts w:ascii="宋体" w:eastAsia="宋体" w:hAnsi="宋体" w:hint="eastAsia"/>
        </w:rPr>
        <w:t>填写附件中的</w:t>
      </w:r>
      <w:r w:rsidR="00440C2F">
        <w:rPr>
          <w:rFonts w:ascii="宋体" w:eastAsia="宋体" w:hAnsi="宋体" w:hint="eastAsia"/>
        </w:rPr>
        <w:t>《清华大学</w:t>
      </w:r>
      <w:r w:rsidR="00440C2F" w:rsidRPr="00440C2F">
        <w:rPr>
          <w:rFonts w:ascii="宋体" w:eastAsia="宋体" w:hAnsi="宋体"/>
        </w:rPr>
        <w:t>科学史系应聘人员基本情况登记表</w:t>
      </w:r>
      <w:r w:rsidR="00440C2F">
        <w:rPr>
          <w:rFonts w:ascii="宋体" w:eastAsia="宋体" w:hAnsi="宋体" w:hint="eastAsia"/>
        </w:rPr>
        <w:t>》</w:t>
      </w:r>
      <w:r w:rsidR="00BA63C5">
        <w:rPr>
          <w:rFonts w:ascii="宋体" w:eastAsia="宋体" w:hAnsi="宋体" w:hint="eastAsia"/>
        </w:rPr>
        <w:t>，</w:t>
      </w:r>
      <w:r w:rsidRPr="00CF0971">
        <w:rPr>
          <w:rFonts w:ascii="宋体" w:eastAsia="宋体" w:hAnsi="宋体"/>
        </w:rPr>
        <w:t>于201</w:t>
      </w:r>
      <w:r w:rsidR="00D37540" w:rsidRPr="00CF0971">
        <w:rPr>
          <w:rFonts w:ascii="宋体" w:eastAsia="宋体" w:hAnsi="宋体" w:hint="eastAsia"/>
        </w:rPr>
        <w:t>9</w:t>
      </w:r>
      <w:r w:rsidRPr="00CF0971">
        <w:rPr>
          <w:rFonts w:ascii="宋体" w:eastAsia="宋体" w:hAnsi="宋体"/>
        </w:rPr>
        <w:t>年</w:t>
      </w:r>
      <w:r w:rsidR="00642398" w:rsidRPr="00CF0971">
        <w:rPr>
          <w:rFonts w:ascii="宋体" w:eastAsia="宋体" w:hAnsi="宋体" w:hint="eastAsia"/>
        </w:rPr>
        <w:t>8</w:t>
      </w:r>
      <w:r w:rsidRPr="00CF0971">
        <w:rPr>
          <w:rFonts w:ascii="宋体" w:eastAsia="宋体" w:hAnsi="宋体"/>
        </w:rPr>
        <w:t>月</w:t>
      </w:r>
      <w:r w:rsidR="00D37540" w:rsidRPr="00CF0971">
        <w:rPr>
          <w:rFonts w:ascii="宋体" w:eastAsia="宋体" w:hAnsi="宋体" w:hint="eastAsia"/>
        </w:rPr>
        <w:t>30</w:t>
      </w:r>
      <w:r w:rsidRPr="00CF0971">
        <w:rPr>
          <w:rFonts w:ascii="宋体" w:eastAsia="宋体" w:hAnsi="宋体"/>
        </w:rPr>
        <w:t>日前将</w:t>
      </w:r>
      <w:r w:rsidR="00440C2F">
        <w:rPr>
          <w:rFonts w:ascii="宋体" w:eastAsia="宋体" w:hAnsi="宋体" w:hint="eastAsia"/>
        </w:rPr>
        <w:t>登记表</w:t>
      </w:r>
      <w:r w:rsidRPr="00CF0971">
        <w:rPr>
          <w:rFonts w:ascii="宋体" w:eastAsia="宋体" w:hAnsi="宋体"/>
        </w:rPr>
        <w:t>（</w:t>
      </w:r>
      <w:r w:rsidRPr="00CF0971">
        <w:rPr>
          <w:rFonts w:ascii="宋体" w:eastAsia="宋体" w:hAnsi="宋体"/>
          <w:b/>
        </w:rPr>
        <w:t>带照片</w:t>
      </w:r>
      <w:r w:rsidRPr="00CF0971">
        <w:rPr>
          <w:rFonts w:ascii="宋体" w:eastAsia="宋体" w:hAnsi="宋体"/>
        </w:rPr>
        <w:t>）</w:t>
      </w:r>
      <w:hyperlink r:id="rId5" w:history="1">
        <w:r w:rsidR="0046595F" w:rsidRPr="00CF0971">
          <w:rPr>
            <w:rStyle w:val="a4"/>
            <w:rFonts w:ascii="宋体" w:eastAsia="宋体" w:hAnsi="宋体"/>
            <w:color w:val="auto"/>
            <w:u w:val="none"/>
          </w:rPr>
          <w:t>及证明任职能力的证书发送至</w:t>
        </w:r>
        <w:r w:rsidR="0046595F" w:rsidRPr="00CF0971">
          <w:rPr>
            <w:rStyle w:val="a4"/>
            <w:rFonts w:ascii="宋体" w:eastAsia="宋体" w:hAnsi="宋体" w:cs="Times New Roman" w:hint="eastAsia"/>
            <w:color w:val="auto"/>
            <w:kern w:val="0"/>
            <w:u w:val="none"/>
            <w:shd w:val="clear" w:color="auto" w:fill="FFFFFF"/>
          </w:rPr>
          <w:t>dhs@mailoa.tsinghua.edu.cn</w:t>
        </w:r>
      </w:hyperlink>
      <w:r w:rsidR="0046595F" w:rsidRPr="00CF0971">
        <w:rPr>
          <w:rFonts w:ascii="宋体" w:eastAsia="宋体" w:hAnsi="宋体" w:cs="Times New Roman" w:hint="eastAsia"/>
          <w:kern w:val="0"/>
        </w:rPr>
        <w:t>。</w:t>
      </w:r>
      <w:r w:rsidRPr="00CF0971">
        <w:rPr>
          <w:rFonts w:ascii="宋体" w:eastAsia="宋体" w:hAnsi="宋体"/>
        </w:rPr>
        <w:t>邮件标题请注明“应聘</w:t>
      </w:r>
      <w:r w:rsidR="008A58F0" w:rsidRPr="00CF0971">
        <w:rPr>
          <w:rFonts w:ascii="宋体" w:eastAsia="宋体" w:hAnsi="宋体" w:hint="eastAsia"/>
        </w:rPr>
        <w:t>科学史</w:t>
      </w:r>
      <w:r w:rsidR="0046595F" w:rsidRPr="00CF0971">
        <w:rPr>
          <w:rFonts w:ascii="宋体" w:eastAsia="宋体" w:hAnsi="宋体" w:hint="eastAsia"/>
        </w:rPr>
        <w:t>+职位</w:t>
      </w:r>
      <w:r w:rsidRPr="00CF0971">
        <w:rPr>
          <w:rFonts w:ascii="宋体" w:eastAsia="宋体" w:hAnsi="宋体"/>
        </w:rPr>
        <w:t>+姓名”的格式。通过初选者将电话通知面试，期间不接待来访来电，应聘材料恕不退还。</w:t>
      </w:r>
      <w:bookmarkStart w:id="0" w:name="_GoBack"/>
      <w:bookmarkEnd w:id="0"/>
    </w:p>
    <w:sectPr w:rsidR="00733651" w:rsidRPr="00CF0971" w:rsidSect="00D04E0E">
      <w:pgSz w:w="11900" w:h="16840"/>
      <w:pgMar w:top="698" w:right="145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E51"/>
    <w:multiLevelType w:val="hybridMultilevel"/>
    <w:tmpl w:val="233ACE9E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71841"/>
    <w:multiLevelType w:val="hybridMultilevel"/>
    <w:tmpl w:val="30C09E9C"/>
    <w:lvl w:ilvl="0" w:tplc="65DC26B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3F34C0"/>
    <w:multiLevelType w:val="hybridMultilevel"/>
    <w:tmpl w:val="C1CC5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7461D"/>
    <w:multiLevelType w:val="hybridMultilevel"/>
    <w:tmpl w:val="1F427B48"/>
    <w:lvl w:ilvl="0" w:tplc="04090013">
      <w:start w:val="1"/>
      <w:numFmt w:val="chineseCountingThousand"/>
      <w:lvlText w:val="%1、"/>
      <w:lvlJc w:val="left"/>
      <w:pPr>
        <w:ind w:left="63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lowerLetter"/>
      <w:lvlText w:val="%5)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lowerLetter"/>
      <w:lvlText w:val="%8)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>
    <w:nsid w:val="1E0E3F4A"/>
    <w:multiLevelType w:val="hybridMultilevel"/>
    <w:tmpl w:val="89343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633BA6"/>
    <w:multiLevelType w:val="hybridMultilevel"/>
    <w:tmpl w:val="BFBE4DAC"/>
    <w:lvl w:ilvl="0" w:tplc="302EDC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0636E8"/>
    <w:multiLevelType w:val="hybridMultilevel"/>
    <w:tmpl w:val="21A04E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9"/>
    <w:multiLevelType w:val="hybridMultilevel"/>
    <w:tmpl w:val="88D27C9A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072B0"/>
    <w:multiLevelType w:val="hybridMultilevel"/>
    <w:tmpl w:val="4F108978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CF7D91"/>
    <w:multiLevelType w:val="hybridMultilevel"/>
    <w:tmpl w:val="0CEAD40C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556F03"/>
    <w:multiLevelType w:val="hybridMultilevel"/>
    <w:tmpl w:val="2A40544C"/>
    <w:lvl w:ilvl="0" w:tplc="04090017">
      <w:start w:val="1"/>
      <w:numFmt w:val="chineseCountingThousand"/>
      <w:lvlText w:val="(%1)"/>
      <w:lvlJc w:val="left"/>
      <w:pPr>
        <w:ind w:left="63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lowerLetter"/>
      <w:lvlText w:val="%5)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lowerLetter"/>
      <w:lvlText w:val="%8)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1">
    <w:nsid w:val="3E5E5488"/>
    <w:multiLevelType w:val="hybridMultilevel"/>
    <w:tmpl w:val="37FE6ADC"/>
    <w:lvl w:ilvl="0" w:tplc="C6BEE254">
      <w:start w:val="1"/>
      <w:numFmt w:val="decimal"/>
      <w:lvlText w:val="%1、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lowerLetter"/>
      <w:lvlText w:val="%5)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lowerLetter"/>
      <w:lvlText w:val="%8)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2">
    <w:nsid w:val="55E446ED"/>
    <w:multiLevelType w:val="hybridMultilevel"/>
    <w:tmpl w:val="6E7E3F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F3D65F7"/>
    <w:multiLevelType w:val="hybridMultilevel"/>
    <w:tmpl w:val="032045D6"/>
    <w:lvl w:ilvl="0" w:tplc="04090017">
      <w:start w:val="1"/>
      <w:numFmt w:val="chineseCountingThousand"/>
      <w:lvlText w:val="(%1)"/>
      <w:lvlJc w:val="left"/>
      <w:pPr>
        <w:ind w:left="63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lowerLetter"/>
      <w:lvlText w:val="%5)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lowerLetter"/>
      <w:lvlText w:val="%8)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>
    <w:nsid w:val="630464BD"/>
    <w:multiLevelType w:val="hybridMultilevel"/>
    <w:tmpl w:val="CCB852B0"/>
    <w:lvl w:ilvl="0" w:tplc="04090017">
      <w:start w:val="1"/>
      <w:numFmt w:val="chineseCountingThousand"/>
      <w:lvlText w:val="(%1)"/>
      <w:lvlJc w:val="left"/>
      <w:pPr>
        <w:ind w:left="63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lowerLetter"/>
      <w:lvlText w:val="%5)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lowerLetter"/>
      <w:lvlText w:val="%8)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5">
    <w:nsid w:val="7B0E2169"/>
    <w:multiLevelType w:val="hybridMultilevel"/>
    <w:tmpl w:val="FCBA0CF8"/>
    <w:lvl w:ilvl="0" w:tplc="04090013">
      <w:start w:val="1"/>
      <w:numFmt w:val="chineseCountingThousand"/>
      <w:lvlText w:val="%1、"/>
      <w:lvlJc w:val="left"/>
      <w:pPr>
        <w:ind w:left="63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lowerLetter"/>
      <w:lvlText w:val="%5)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lowerLetter"/>
      <w:lvlText w:val="%8)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6">
    <w:nsid w:val="7D585DF1"/>
    <w:multiLevelType w:val="hybridMultilevel"/>
    <w:tmpl w:val="6646E818"/>
    <w:lvl w:ilvl="0" w:tplc="65DC26B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DA"/>
    <w:rsid w:val="0003522E"/>
    <w:rsid w:val="000C763D"/>
    <w:rsid w:val="00103448"/>
    <w:rsid w:val="00114DCE"/>
    <w:rsid w:val="00161F72"/>
    <w:rsid w:val="00200C6E"/>
    <w:rsid w:val="0029591D"/>
    <w:rsid w:val="002E0090"/>
    <w:rsid w:val="002F3733"/>
    <w:rsid w:val="00317C7B"/>
    <w:rsid w:val="003F3256"/>
    <w:rsid w:val="00440C2F"/>
    <w:rsid w:val="0046595F"/>
    <w:rsid w:val="00477620"/>
    <w:rsid w:val="004877D1"/>
    <w:rsid w:val="004E73AC"/>
    <w:rsid w:val="0050398F"/>
    <w:rsid w:val="005604DE"/>
    <w:rsid w:val="006341DA"/>
    <w:rsid w:val="00640495"/>
    <w:rsid w:val="00642398"/>
    <w:rsid w:val="00733651"/>
    <w:rsid w:val="00831E51"/>
    <w:rsid w:val="008A58F0"/>
    <w:rsid w:val="00A138E4"/>
    <w:rsid w:val="00AF2119"/>
    <w:rsid w:val="00B25D9A"/>
    <w:rsid w:val="00B54119"/>
    <w:rsid w:val="00BA63C5"/>
    <w:rsid w:val="00C13272"/>
    <w:rsid w:val="00C96FD8"/>
    <w:rsid w:val="00CA6AAE"/>
    <w:rsid w:val="00CF0971"/>
    <w:rsid w:val="00CF653A"/>
    <w:rsid w:val="00D04E0E"/>
    <w:rsid w:val="00D37540"/>
    <w:rsid w:val="00DA0B78"/>
    <w:rsid w:val="00DE0BD0"/>
    <w:rsid w:val="00DE460B"/>
    <w:rsid w:val="00DF2041"/>
    <w:rsid w:val="00E53773"/>
    <w:rsid w:val="00E6251A"/>
    <w:rsid w:val="00F93744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E61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6341DA"/>
    <w:pPr>
      <w:widowControl/>
      <w:spacing w:before="100" w:beforeAutospacing="1" w:after="100" w:afterAutospacing="1"/>
      <w:jc w:val="left"/>
      <w:outlineLvl w:val="4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字符"/>
    <w:basedOn w:val="a0"/>
    <w:link w:val="5"/>
    <w:uiPriority w:val="9"/>
    <w:rsid w:val="006341DA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41DA"/>
  </w:style>
  <w:style w:type="paragraph" w:styleId="a3">
    <w:name w:val="Normal (Web)"/>
    <w:basedOn w:val="a"/>
    <w:uiPriority w:val="99"/>
    <w:semiHidden/>
    <w:unhideWhenUsed/>
    <w:rsid w:val="006341D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Hyperlink"/>
    <w:basedOn w:val="a0"/>
    <w:uiPriority w:val="99"/>
    <w:unhideWhenUsed/>
    <w:rsid w:val="006341DA"/>
    <w:rPr>
      <w:color w:val="0000FF"/>
      <w:u w:val="single"/>
    </w:rPr>
  </w:style>
  <w:style w:type="character" w:styleId="a5">
    <w:name w:val="Strong"/>
    <w:basedOn w:val="a0"/>
    <w:uiPriority w:val="22"/>
    <w:qFormat/>
    <w:rsid w:val="00831E51"/>
    <w:rPr>
      <w:b/>
      <w:bCs/>
    </w:rPr>
  </w:style>
  <w:style w:type="paragraph" w:styleId="a6">
    <w:name w:val="List Paragraph"/>
    <w:basedOn w:val="a"/>
    <w:uiPriority w:val="34"/>
    <w:qFormat/>
    <w:rsid w:val="00831E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&#21450;&#35777;&#26126;&#20219;&#32844;&#33021;&#21147;&#30340;&#35777;&#20070;&#21457;&#36865;&#33267;dhs@mailoa.tsinghua.edu.c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cp:lastPrinted>2019-05-22T00:24:00Z</cp:lastPrinted>
  <dcterms:created xsi:type="dcterms:W3CDTF">2019-06-26T03:59:00Z</dcterms:created>
  <dcterms:modified xsi:type="dcterms:W3CDTF">2019-06-28T13:08:00Z</dcterms:modified>
</cp:coreProperties>
</file>